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CB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REPUBLIKA HRVATSKA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ŽUPANIJA LIČKO-SENJSKA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SREDNJA ŠKOLA PLITVIČKA JEZERA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A01E49">
        <w:rPr>
          <w:rFonts w:ascii="Times New Roman" w:hAnsi="Times New Roman" w:cs="Times New Roman"/>
          <w:sz w:val="24"/>
          <w:szCs w:val="24"/>
        </w:rPr>
        <w:t xml:space="preserve"> 003-06/15-03/21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A01E49">
        <w:rPr>
          <w:rFonts w:ascii="Times New Roman" w:hAnsi="Times New Roman" w:cs="Times New Roman"/>
          <w:sz w:val="24"/>
          <w:szCs w:val="24"/>
        </w:rPr>
        <w:t xml:space="preserve"> 2125/36-03-15-1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Korenica,</w:t>
      </w:r>
      <w:r w:rsidR="00A01E49">
        <w:rPr>
          <w:rFonts w:ascii="Times New Roman" w:hAnsi="Times New Roman" w:cs="Times New Roman"/>
          <w:sz w:val="24"/>
          <w:szCs w:val="24"/>
        </w:rPr>
        <w:t xml:space="preserve"> 15. rujna 2015</w:t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57D58" w:rsidRDefault="00157D58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127. Zakona o odgoju i obrazovanju u osnovnoj i srednjoj školi („Narodne novine“, br.</w:t>
      </w:r>
      <w:r w:rsidR="000B748A">
        <w:rPr>
          <w:rFonts w:ascii="Times New Roman" w:hAnsi="Times New Roman" w:cs="Times New Roman"/>
          <w:sz w:val="24"/>
          <w:szCs w:val="24"/>
        </w:rPr>
        <w:t xml:space="preserve"> 87/08., 86/09., 92/10., 105/10-ispravak</w:t>
      </w:r>
      <w:r>
        <w:rPr>
          <w:rFonts w:ascii="Times New Roman" w:hAnsi="Times New Roman" w:cs="Times New Roman"/>
          <w:sz w:val="24"/>
          <w:szCs w:val="24"/>
        </w:rPr>
        <w:t>, 90/11., 16/12., 86/12., 94/13. i 152/14.), članaka 38. – 42. Zakona o ustanovama („Narodne novine“, br. 76/93., 29/97., 47/99. i 35/08.) i članka 115. Statuta Srednje škole Plitvička jezera,</w:t>
      </w:r>
      <w:r w:rsidR="0082568D">
        <w:rPr>
          <w:rFonts w:ascii="Times New Roman" w:hAnsi="Times New Roman" w:cs="Times New Roman"/>
          <w:sz w:val="24"/>
          <w:szCs w:val="24"/>
        </w:rPr>
        <w:t xml:space="preserve"> Korenica, </w:t>
      </w:r>
      <w:r w:rsidR="00A01E49">
        <w:rPr>
          <w:rFonts w:ascii="Times New Roman" w:hAnsi="Times New Roman" w:cs="Times New Roman"/>
          <w:sz w:val="24"/>
          <w:szCs w:val="24"/>
        </w:rPr>
        <w:t xml:space="preserve"> Školski odbor na svojoj XXV. sjednici, održanoj 15. rujna</w:t>
      </w:r>
      <w:r>
        <w:rPr>
          <w:rFonts w:ascii="Times New Roman" w:hAnsi="Times New Roman" w:cs="Times New Roman"/>
          <w:sz w:val="24"/>
          <w:szCs w:val="24"/>
        </w:rPr>
        <w:t xml:space="preserve"> 2015. godine,  donio</w:t>
      </w:r>
      <w:r w:rsidR="0082568D">
        <w:rPr>
          <w:rFonts w:ascii="Times New Roman" w:hAnsi="Times New Roman" w:cs="Times New Roman"/>
          <w:sz w:val="24"/>
          <w:szCs w:val="24"/>
        </w:rPr>
        <w:t xml:space="preserve"> je</w:t>
      </w:r>
    </w:p>
    <w:p w:rsidR="0082568D" w:rsidRDefault="0082568D" w:rsidP="00157D58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568D" w:rsidRDefault="0082568D" w:rsidP="008256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8D" w:rsidRDefault="0082568D" w:rsidP="008256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U</w:t>
      </w:r>
    </w:p>
    <w:p w:rsidR="0082568D" w:rsidRDefault="0082568D" w:rsidP="008256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imenovanju ravnatelja Škole</w:t>
      </w:r>
    </w:p>
    <w:p w:rsidR="0082568D" w:rsidRDefault="0082568D" w:rsidP="008256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568D" w:rsidRPr="0082568D" w:rsidRDefault="0082568D" w:rsidP="0082568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82568D">
        <w:rPr>
          <w:rFonts w:ascii="Times New Roman" w:hAnsi="Times New Roman" w:cs="Times New Roman"/>
          <w:b/>
          <w:sz w:val="24"/>
          <w:szCs w:val="24"/>
        </w:rPr>
        <w:tab/>
        <w:t>Šimo Pavlović, profesor povijesti,</w:t>
      </w:r>
      <w:r>
        <w:rPr>
          <w:rFonts w:ascii="Times New Roman" w:hAnsi="Times New Roman" w:cs="Times New Roman"/>
          <w:sz w:val="24"/>
          <w:szCs w:val="24"/>
        </w:rPr>
        <w:t xml:space="preserve"> imenuje se ravnateljem Srednje škole Plitvička, Korenica</w:t>
      </w:r>
      <w:r w:rsidR="007F23B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na vrijeme od pet godina s danom</w:t>
      </w:r>
      <w:r w:rsidRPr="006618E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01E49" w:rsidRPr="000B748A">
        <w:rPr>
          <w:rFonts w:ascii="Times New Roman" w:hAnsi="Times New Roman" w:cs="Times New Roman"/>
          <w:sz w:val="24"/>
          <w:szCs w:val="24"/>
        </w:rPr>
        <w:t>p</w:t>
      </w:r>
      <w:r w:rsidR="00A01E49" w:rsidRPr="006618E4">
        <w:rPr>
          <w:rFonts w:ascii="Times New Roman" w:hAnsi="Times New Roman" w:cs="Times New Roman"/>
          <w:sz w:val="24"/>
          <w:szCs w:val="24"/>
        </w:rPr>
        <w:t>reuzimanja dužnosti 16. rujna</w:t>
      </w:r>
      <w:r w:rsidRPr="006618E4">
        <w:rPr>
          <w:rFonts w:ascii="Times New Roman" w:hAnsi="Times New Roman" w:cs="Times New Roman"/>
          <w:sz w:val="24"/>
          <w:szCs w:val="24"/>
        </w:rPr>
        <w:t xml:space="preserve"> 2015. godine.</w:t>
      </w:r>
    </w:p>
    <w:p w:rsidR="0082568D" w:rsidRP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57D58" w:rsidRDefault="0082568D" w:rsidP="0082568D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Obrazloženje</w:t>
      </w: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Školski odbor Srednje škole Plitvička jezera, Korenica, raspisao je natječaj za izbor i imenovanje ravnatelja/ice Škole.</w:t>
      </w: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Natječaj je objavljen dana 3. kolovoza 2015. godine u Novom listu Rijeka.</w:t>
      </w:r>
    </w:p>
    <w:p w:rsidR="00470849" w:rsidRDefault="00470849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natječajnom postupku zaprimljena je prijava jednog kandidata.</w:t>
      </w: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 skladu s člankom</w:t>
      </w:r>
      <w:r w:rsidR="00470849">
        <w:rPr>
          <w:rFonts w:ascii="Times New Roman" w:hAnsi="Times New Roman" w:cs="Times New Roman"/>
          <w:sz w:val="24"/>
          <w:szCs w:val="24"/>
        </w:rPr>
        <w:t xml:space="preserve"> 127. stavkom 8. Zakona o odgoju i obrazovanju u osnov</w:t>
      </w:r>
      <w:r w:rsidR="000B748A">
        <w:rPr>
          <w:rFonts w:ascii="Times New Roman" w:hAnsi="Times New Roman" w:cs="Times New Roman"/>
          <w:sz w:val="24"/>
          <w:szCs w:val="24"/>
        </w:rPr>
        <w:t>noj i srednjoj školi (u daljnjem tekstu</w:t>
      </w:r>
      <w:r w:rsidR="00470849">
        <w:rPr>
          <w:rFonts w:ascii="Times New Roman" w:hAnsi="Times New Roman" w:cs="Times New Roman"/>
          <w:sz w:val="24"/>
          <w:szCs w:val="24"/>
        </w:rPr>
        <w:t>: Zakona),  održane su sjednice Nastavničkog vijeća, Vijeća roditelja i skupa radnika Škole, a nakon provedenog tajnog glasovanja, navedena tijela dostavila su Školskom odboru pisane zaključke o stajalištima tih tijela u postupku izbora i imenovanja ravnatelja/ice.</w:t>
      </w:r>
    </w:p>
    <w:p w:rsidR="00470849" w:rsidRDefault="00470849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0849" w:rsidRDefault="00470849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Članovi Školskog odbora, javnim glasovanjem u skladu sa stavkom 9. članka 127. </w:t>
      </w:r>
      <w:r w:rsidR="005B7141">
        <w:rPr>
          <w:rFonts w:ascii="Times New Roman" w:hAnsi="Times New Roman" w:cs="Times New Roman"/>
          <w:sz w:val="24"/>
          <w:szCs w:val="24"/>
        </w:rPr>
        <w:t>Zakona</w:t>
      </w:r>
      <w:r>
        <w:rPr>
          <w:rFonts w:ascii="Times New Roman" w:hAnsi="Times New Roman" w:cs="Times New Roman"/>
          <w:sz w:val="24"/>
          <w:szCs w:val="24"/>
        </w:rPr>
        <w:t xml:space="preserve"> i članka 115. stavka 1. Statuta Škole, za ravnatelja Škole, jednoglasno </w:t>
      </w:r>
      <w:r w:rsidR="005B7141">
        <w:rPr>
          <w:rFonts w:ascii="Times New Roman" w:hAnsi="Times New Roman" w:cs="Times New Roman"/>
          <w:sz w:val="24"/>
          <w:szCs w:val="24"/>
        </w:rPr>
        <w:t xml:space="preserve">(7 glasova „ZA“) </w:t>
      </w:r>
      <w:r>
        <w:rPr>
          <w:rFonts w:ascii="Times New Roman" w:hAnsi="Times New Roman" w:cs="Times New Roman"/>
          <w:sz w:val="24"/>
          <w:szCs w:val="24"/>
        </w:rPr>
        <w:t xml:space="preserve"> izabrali </w:t>
      </w:r>
      <w:r w:rsidR="00D06307">
        <w:rPr>
          <w:rFonts w:ascii="Times New Roman" w:hAnsi="Times New Roman" w:cs="Times New Roman"/>
          <w:sz w:val="24"/>
          <w:szCs w:val="24"/>
        </w:rPr>
        <w:t xml:space="preserve">su </w:t>
      </w:r>
      <w:r>
        <w:rPr>
          <w:rFonts w:ascii="Times New Roman" w:hAnsi="Times New Roman" w:cs="Times New Roman"/>
          <w:sz w:val="24"/>
          <w:szCs w:val="24"/>
        </w:rPr>
        <w:t>Šimu Pavlović, profesora povijesti.</w:t>
      </w:r>
    </w:p>
    <w:p w:rsidR="00470849" w:rsidRDefault="00470849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70849" w:rsidRDefault="00470849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Sukladno članku 127. sta</w:t>
      </w:r>
      <w:r w:rsidR="005B7141">
        <w:rPr>
          <w:rFonts w:ascii="Times New Roman" w:hAnsi="Times New Roman" w:cs="Times New Roman"/>
          <w:sz w:val="24"/>
          <w:szCs w:val="24"/>
        </w:rPr>
        <w:t>vku 4. i 5. Zakona, ministru Ministarstva znanosti, obrazovanja i sporta dostavljena je dokumentacija o izboru ravnatelja radi dobivanja prethodne suglasnosti prije imenovanja (dokumentacija je dostavljena dana 28. kolovoza 2015. godine).</w:t>
      </w:r>
    </w:p>
    <w:p w:rsidR="0082568D" w:rsidRDefault="0082568D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Prethodna suglasnost ministra Ministarstva znanosti, obrazovanja i sporta nije uskraćena u roku od petnaest (15) dana od dana dostave, te sukladno čla</w:t>
      </w:r>
      <w:r w:rsidR="000B748A">
        <w:rPr>
          <w:rFonts w:ascii="Times New Roman" w:hAnsi="Times New Roman" w:cs="Times New Roman"/>
          <w:sz w:val="24"/>
          <w:szCs w:val="24"/>
        </w:rPr>
        <w:t>nku 127. stavku 5. Zakona,</w:t>
      </w:r>
      <w:r>
        <w:rPr>
          <w:rFonts w:ascii="Times New Roman" w:hAnsi="Times New Roman" w:cs="Times New Roman"/>
          <w:sz w:val="24"/>
          <w:szCs w:val="24"/>
        </w:rPr>
        <w:t xml:space="preserve"> smatra da je suglasnost dana.</w:t>
      </w:r>
    </w:p>
    <w:p w:rsidR="00FC1ADC" w:rsidRDefault="00FC1ADC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Glede navedenog Školski odbor Srednje škole Plitvička jezera, Korenica, odlučio je kao u izreci ove odluke.</w:t>
      </w:r>
    </w:p>
    <w:p w:rsidR="00FC1ADC" w:rsidRDefault="00FC1ADC" w:rsidP="0082568D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Pouka o pravnom lijeku:</w:t>
      </w: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Svaki prijavljeni kandidat na ovaj natječaj ima pravo pregledati natječajnu dokumentaciju i u roku od petnaest (15) dana od primitka ove Odluke o izboru i imenovanju ravnatelja, zatražiti sudsku zaštitu pri Općinskom sudu mjesno nadležnom prema sjedištu Srednje škole Plitvička jezera, Korenica.</w:t>
      </w: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Predsjednica Školskog odbora</w:t>
      </w: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Renata Babić, prof.</w:t>
      </w: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Dostaviti: </w:t>
      </w:r>
    </w:p>
    <w:p w:rsidR="00FC1ADC" w:rsidRDefault="00FC1ADC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Šimo Pavlović, prof</w:t>
      </w:r>
      <w:r w:rsidR="004D4860">
        <w:rPr>
          <w:rFonts w:ascii="Times New Roman" w:hAnsi="Times New Roman" w:cs="Times New Roman"/>
          <w:sz w:val="24"/>
          <w:szCs w:val="24"/>
        </w:rPr>
        <w:t xml:space="preserve">. povijesti, </w:t>
      </w:r>
    </w:p>
    <w:p w:rsidR="004D4860" w:rsidRDefault="00480D36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4860">
        <w:rPr>
          <w:rFonts w:ascii="Times New Roman" w:hAnsi="Times New Roman" w:cs="Times New Roman"/>
          <w:sz w:val="24"/>
          <w:szCs w:val="24"/>
        </w:rPr>
        <w:t>A. Stepinca 23, 53 230 Korenica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Za objavu na internetskoj stranici Škole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Ministarstvu znanosti, obrazovanja i sporta,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Donje Svetice 38, 10 000 Zagreb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Ličko-senjska županija, 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Upravni odjel za društvene djelatnosti,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Franje Tuđmana 4, 53000 Gospić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Uredu državne uprave u Ličko-senjskoj županiji,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Služba za društvene djelatnosti,</w:t>
      </w:r>
    </w:p>
    <w:p w:rsidR="004D4860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Dr. Franje Tuđmana 4, 53000 Gospić</w:t>
      </w:r>
    </w:p>
    <w:p w:rsidR="004D4860" w:rsidRPr="00FC1ADC" w:rsidRDefault="004D4860" w:rsidP="00FC1AD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Pismohrana, ovdje</w:t>
      </w:r>
    </w:p>
    <w:sectPr w:rsidR="004D4860" w:rsidRPr="00FC1ADC" w:rsidSect="004E4DC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7499" w:rsidRDefault="00417499" w:rsidP="004D4860">
      <w:r>
        <w:separator/>
      </w:r>
    </w:p>
  </w:endnote>
  <w:endnote w:type="continuationSeparator" w:id="1">
    <w:p w:rsidR="00417499" w:rsidRDefault="00417499" w:rsidP="004D4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336672"/>
      <w:docPartObj>
        <w:docPartGallery w:val="Page Numbers (Bottom of Page)"/>
        <w:docPartUnique/>
      </w:docPartObj>
    </w:sdtPr>
    <w:sdtContent>
      <w:p w:rsidR="004D4860" w:rsidRDefault="0028481B">
        <w:pPr>
          <w:pStyle w:val="Podnoje"/>
        </w:pPr>
        <w:r w:rsidRPr="0028481B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_x0000_s3073" type="#_x0000_t176" style="position:absolute;left:0;text-align:left;margin-left:0;margin-top:0;width:40.35pt;height:34.75pt;rotation:360;z-index:251660288;mso-position-horizontal:center;mso-position-horizontal-relative:right-margin-area;mso-position-vertical:center;mso-position-vertical-relative:bottom-margin-area" filled="f" fillcolor="#4f81bd [3204]" stroked="f" strokecolor="#737373 [1789]">
              <v:fill color2="#a7bfde [1620]" type="pattern"/>
              <v:textbox>
                <w:txbxContent>
                  <w:p w:rsidR="004D4860" w:rsidRDefault="0028481B">
                    <w:pPr>
                      <w:pStyle w:val="Podnoje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fldSimple w:instr=" PAGE    \* MERGEFORMAT ">
                      <w:r w:rsidR="00593FB2" w:rsidRPr="00593FB2">
                        <w:rPr>
                          <w:noProof/>
                          <w:sz w:val="28"/>
                          <w:szCs w:val="28"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7499" w:rsidRDefault="00417499" w:rsidP="004D4860">
      <w:r>
        <w:separator/>
      </w:r>
    </w:p>
  </w:footnote>
  <w:footnote w:type="continuationSeparator" w:id="1">
    <w:p w:rsidR="00417499" w:rsidRDefault="00417499" w:rsidP="004D48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  <o:shapelayout v:ext="edit">
      <o:idmap v:ext="edit" data="3"/>
      <o:rules v:ext="edit">
        <o:r id="V:Rule1" type="callout" idref="#_x0000_s307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157D58"/>
    <w:rsid w:val="000B748A"/>
    <w:rsid w:val="00157D58"/>
    <w:rsid w:val="0022686A"/>
    <w:rsid w:val="0028481B"/>
    <w:rsid w:val="003C68FA"/>
    <w:rsid w:val="00417499"/>
    <w:rsid w:val="00470849"/>
    <w:rsid w:val="00480D36"/>
    <w:rsid w:val="004C2BA2"/>
    <w:rsid w:val="004D4860"/>
    <w:rsid w:val="004E4DCB"/>
    <w:rsid w:val="00502F19"/>
    <w:rsid w:val="00551972"/>
    <w:rsid w:val="00593FB2"/>
    <w:rsid w:val="005B7141"/>
    <w:rsid w:val="006618E4"/>
    <w:rsid w:val="007F23B1"/>
    <w:rsid w:val="0082568D"/>
    <w:rsid w:val="00853A6A"/>
    <w:rsid w:val="009036EB"/>
    <w:rsid w:val="00986B5A"/>
    <w:rsid w:val="009D0EB2"/>
    <w:rsid w:val="009E4D91"/>
    <w:rsid w:val="00A01E49"/>
    <w:rsid w:val="00A3511B"/>
    <w:rsid w:val="00AC2539"/>
    <w:rsid w:val="00B678FE"/>
    <w:rsid w:val="00C8021C"/>
    <w:rsid w:val="00D06307"/>
    <w:rsid w:val="00E33F9F"/>
    <w:rsid w:val="00E649C3"/>
    <w:rsid w:val="00F1737A"/>
    <w:rsid w:val="00FC1ADC"/>
    <w:rsid w:val="00FF3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2BA2"/>
    <w:rPr>
      <w:sz w:val="20"/>
      <w:szCs w:val="20"/>
      <w:lang w:val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4C2BA2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C2BA2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caps/>
      <w:spacing w:val="15"/>
      <w:sz w:val="22"/>
      <w:szCs w:val="2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C2BA2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C2BA2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C2BA2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C2BA2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C2BA2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C2BA2"/>
    <w:pPr>
      <w:spacing w:before="300"/>
      <w:outlineLvl w:val="7"/>
    </w:pPr>
    <w:rPr>
      <w:caps/>
      <w:spacing w:val="10"/>
      <w:sz w:val="18"/>
      <w:szCs w:val="1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C2BA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basedOn w:val="Normal"/>
    <w:link w:val="BezproredaChar"/>
    <w:uiPriority w:val="1"/>
    <w:qFormat/>
    <w:rsid w:val="004C2BA2"/>
  </w:style>
  <w:style w:type="character" w:customStyle="1" w:styleId="Naslov1Char">
    <w:name w:val="Naslov 1 Char"/>
    <w:basedOn w:val="Zadanifontodlomka"/>
    <w:link w:val="Naslov1"/>
    <w:uiPriority w:val="9"/>
    <w:rsid w:val="004C2BA2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C2BA2"/>
    <w:rPr>
      <w:caps/>
      <w:spacing w:val="15"/>
      <w:shd w:val="clear" w:color="auto" w:fill="DBE5F1" w:themeFill="accent1" w:themeFillTint="33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C2BA2"/>
    <w:rPr>
      <w:caps/>
      <w:color w:val="243F60" w:themeColor="accent1" w:themeShade="7F"/>
      <w:spacing w:val="15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C2BA2"/>
    <w:rPr>
      <w:caps/>
      <w:color w:val="365F91" w:themeColor="accent1" w:themeShade="BF"/>
      <w:spacing w:val="10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C2BA2"/>
    <w:rPr>
      <w:caps/>
      <w:color w:val="365F91" w:themeColor="accent1" w:themeShade="BF"/>
      <w:spacing w:val="10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C2BA2"/>
    <w:rPr>
      <w:caps/>
      <w:color w:val="365F91" w:themeColor="accent1" w:themeShade="BF"/>
      <w:spacing w:val="1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C2BA2"/>
    <w:rPr>
      <w:caps/>
      <w:color w:val="365F91" w:themeColor="accent1" w:themeShade="BF"/>
      <w:spacing w:val="1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C2BA2"/>
    <w:rPr>
      <w:caps/>
      <w:spacing w:val="10"/>
      <w:sz w:val="18"/>
      <w:szCs w:val="1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C2BA2"/>
    <w:rPr>
      <w:i/>
      <w:caps/>
      <w:spacing w:val="10"/>
      <w:sz w:val="18"/>
      <w:szCs w:val="18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4C2BA2"/>
    <w:rPr>
      <w:b/>
      <w:bCs/>
      <w:color w:val="365F91" w:themeColor="accent1" w:themeShade="BF"/>
      <w:sz w:val="16"/>
      <w:szCs w:val="16"/>
    </w:rPr>
  </w:style>
  <w:style w:type="paragraph" w:styleId="Naslov">
    <w:name w:val="Title"/>
    <w:basedOn w:val="Normal"/>
    <w:next w:val="Normal"/>
    <w:link w:val="NaslovChar"/>
    <w:uiPriority w:val="10"/>
    <w:qFormat/>
    <w:rsid w:val="004C2BA2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C2BA2"/>
    <w:rPr>
      <w:caps/>
      <w:color w:val="4F81BD" w:themeColor="accent1"/>
      <w:spacing w:val="10"/>
      <w:kern w:val="28"/>
      <w:sz w:val="52"/>
      <w:szCs w:val="5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C2BA2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4C2BA2"/>
    <w:rPr>
      <w:caps/>
      <w:color w:val="595959" w:themeColor="text1" w:themeTint="A6"/>
      <w:spacing w:val="10"/>
      <w:sz w:val="24"/>
      <w:szCs w:val="24"/>
    </w:rPr>
  </w:style>
  <w:style w:type="character" w:styleId="Naglaeno">
    <w:name w:val="Strong"/>
    <w:uiPriority w:val="22"/>
    <w:qFormat/>
    <w:rsid w:val="004C2BA2"/>
    <w:rPr>
      <w:b/>
      <w:bCs/>
    </w:rPr>
  </w:style>
  <w:style w:type="character" w:styleId="Istaknuto">
    <w:name w:val="Emphasis"/>
    <w:uiPriority w:val="20"/>
    <w:qFormat/>
    <w:rsid w:val="004C2BA2"/>
    <w:rPr>
      <w:caps/>
      <w:color w:val="243F60" w:themeColor="accent1" w:themeShade="7F"/>
      <w:spacing w:val="5"/>
    </w:rPr>
  </w:style>
  <w:style w:type="character" w:customStyle="1" w:styleId="BezproredaChar">
    <w:name w:val="Bez proreda Char"/>
    <w:basedOn w:val="Zadanifontodlomka"/>
    <w:link w:val="Bezproreda"/>
    <w:uiPriority w:val="1"/>
    <w:rsid w:val="004C2BA2"/>
    <w:rPr>
      <w:sz w:val="20"/>
      <w:szCs w:val="20"/>
    </w:rPr>
  </w:style>
  <w:style w:type="paragraph" w:styleId="Odlomakpopisa">
    <w:name w:val="List Paragraph"/>
    <w:basedOn w:val="Normal"/>
    <w:uiPriority w:val="34"/>
    <w:qFormat/>
    <w:rsid w:val="004C2BA2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4C2BA2"/>
    <w:rPr>
      <w:i/>
      <w:iCs/>
    </w:rPr>
  </w:style>
  <w:style w:type="character" w:customStyle="1" w:styleId="CitatChar">
    <w:name w:val="Citat Char"/>
    <w:basedOn w:val="Zadanifontodlomka"/>
    <w:link w:val="Citat"/>
    <w:uiPriority w:val="29"/>
    <w:rsid w:val="004C2BA2"/>
    <w:rPr>
      <w:i/>
      <w:iCs/>
      <w:sz w:val="20"/>
      <w:szCs w:val="20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C2BA2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C2BA2"/>
    <w:rPr>
      <w:i/>
      <w:iCs/>
      <w:color w:val="4F81BD" w:themeColor="accent1"/>
      <w:sz w:val="20"/>
      <w:szCs w:val="20"/>
    </w:rPr>
  </w:style>
  <w:style w:type="character" w:styleId="Neupadljivoisticanje">
    <w:name w:val="Subtle Emphasis"/>
    <w:uiPriority w:val="19"/>
    <w:qFormat/>
    <w:rsid w:val="004C2BA2"/>
    <w:rPr>
      <w:i/>
      <w:iCs/>
      <w:color w:val="243F60" w:themeColor="accent1" w:themeShade="7F"/>
    </w:rPr>
  </w:style>
  <w:style w:type="character" w:styleId="Jakoisticanje">
    <w:name w:val="Intense Emphasis"/>
    <w:uiPriority w:val="21"/>
    <w:qFormat/>
    <w:rsid w:val="004C2BA2"/>
    <w:rPr>
      <w:b/>
      <w:bCs/>
      <w:caps/>
      <w:color w:val="243F60" w:themeColor="accent1" w:themeShade="7F"/>
      <w:spacing w:val="10"/>
    </w:rPr>
  </w:style>
  <w:style w:type="character" w:styleId="Neupadljivareferenca">
    <w:name w:val="Subtle Reference"/>
    <w:uiPriority w:val="31"/>
    <w:qFormat/>
    <w:rsid w:val="004C2BA2"/>
    <w:rPr>
      <w:b/>
      <w:bCs/>
      <w:color w:val="4F81BD" w:themeColor="accent1"/>
    </w:rPr>
  </w:style>
  <w:style w:type="character" w:styleId="Istaknutareferenca">
    <w:name w:val="Intense Reference"/>
    <w:uiPriority w:val="32"/>
    <w:qFormat/>
    <w:rsid w:val="004C2BA2"/>
    <w:rPr>
      <w:b/>
      <w:bCs/>
      <w:i/>
      <w:iCs/>
      <w:caps/>
      <w:color w:val="4F81BD" w:themeColor="accent1"/>
    </w:rPr>
  </w:style>
  <w:style w:type="character" w:styleId="Naslovknjige">
    <w:name w:val="Book Title"/>
    <w:uiPriority w:val="33"/>
    <w:qFormat/>
    <w:rsid w:val="004C2BA2"/>
    <w:rPr>
      <w:b/>
      <w:bCs/>
      <w:i/>
      <w:iCs/>
      <w:spacing w:val="9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4C2BA2"/>
    <w:pPr>
      <w:outlineLvl w:val="9"/>
    </w:pPr>
  </w:style>
  <w:style w:type="paragraph" w:styleId="Zaglavlje">
    <w:name w:val="header"/>
    <w:basedOn w:val="Normal"/>
    <w:link w:val="ZaglavljeChar"/>
    <w:uiPriority w:val="99"/>
    <w:semiHidden/>
    <w:unhideWhenUsed/>
    <w:rsid w:val="004D486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D4860"/>
    <w:rPr>
      <w:sz w:val="20"/>
      <w:szCs w:val="20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4D486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D4860"/>
    <w:rPr>
      <w:sz w:val="20"/>
      <w:szCs w:val="2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Željko</dc:creator>
  <cp:keywords/>
  <dc:description/>
  <cp:lastModifiedBy>Željko</cp:lastModifiedBy>
  <cp:revision>13</cp:revision>
  <cp:lastPrinted>2015-09-15T08:24:00Z</cp:lastPrinted>
  <dcterms:created xsi:type="dcterms:W3CDTF">2015-09-08T11:15:00Z</dcterms:created>
  <dcterms:modified xsi:type="dcterms:W3CDTF">2015-09-15T08:25:00Z</dcterms:modified>
</cp:coreProperties>
</file>